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8563" w14:textId="4C7135CB" w:rsidR="00A6540D" w:rsidRDefault="006865D5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August 17</w:t>
      </w:r>
      <w:r w:rsidR="00FF3EAC">
        <w:rPr>
          <w:b/>
          <w:sz w:val="22"/>
        </w:rPr>
        <w:t>, 2020</w:t>
      </w:r>
    </w:p>
    <w:p w14:paraId="4B792839" w14:textId="77777777" w:rsidR="00A6540D" w:rsidRDefault="00FF3EAC">
      <w:proofErr w:type="spellStart"/>
      <w:r>
        <w:rPr>
          <w:b/>
          <w:sz w:val="22"/>
        </w:rPr>
        <w:t>Pickleball</w:t>
      </w:r>
      <w:proofErr w:type="spellEnd"/>
      <w:r>
        <w:rPr>
          <w:b/>
          <w:sz w:val="22"/>
        </w:rPr>
        <w:t xml:space="preserve"> Board Meeting Minutes</w:t>
      </w:r>
    </w:p>
    <w:p w14:paraId="672A6659" w14:textId="77777777" w:rsidR="00A6540D" w:rsidRDefault="00A6540D"/>
    <w:p w14:paraId="0A37501D" w14:textId="2B03099E" w:rsidR="00A6540D" w:rsidRDefault="00FF3EAC">
      <w:pPr>
        <w:rPr>
          <w:sz w:val="22"/>
        </w:rPr>
      </w:pPr>
      <w:r>
        <w:rPr>
          <w:b/>
          <w:sz w:val="22"/>
        </w:rPr>
        <w:t>Attendees</w:t>
      </w:r>
      <w:r>
        <w:rPr>
          <w:sz w:val="22"/>
        </w:rPr>
        <w:t xml:space="preserve">:  Jim Cooney, Justin </w:t>
      </w:r>
      <w:r w:rsidR="00BD47D5">
        <w:rPr>
          <w:sz w:val="22"/>
        </w:rPr>
        <w:t xml:space="preserve">Griffin, Rich Loose, </w:t>
      </w:r>
      <w:r w:rsidR="00DA791F">
        <w:rPr>
          <w:sz w:val="22"/>
        </w:rPr>
        <w:t xml:space="preserve">Greg </w:t>
      </w:r>
      <w:proofErr w:type="spellStart"/>
      <w:r w:rsidR="00DA791F">
        <w:rPr>
          <w:sz w:val="22"/>
        </w:rPr>
        <w:t>Kreir</w:t>
      </w:r>
      <w:proofErr w:type="spellEnd"/>
      <w:r w:rsidR="00DA791F">
        <w:rPr>
          <w:sz w:val="22"/>
        </w:rPr>
        <w:t xml:space="preserve">, </w:t>
      </w:r>
      <w:r w:rsidR="00764EE6">
        <w:rPr>
          <w:sz w:val="22"/>
        </w:rPr>
        <w:t xml:space="preserve">Jane </w:t>
      </w:r>
      <w:proofErr w:type="spellStart"/>
      <w:r w:rsidR="00764EE6">
        <w:rPr>
          <w:sz w:val="22"/>
        </w:rPr>
        <w:t>Jaku</w:t>
      </w:r>
      <w:r w:rsidR="00BD47D5">
        <w:rPr>
          <w:sz w:val="22"/>
        </w:rPr>
        <w:t>bec</w:t>
      </w:r>
      <w:proofErr w:type="spellEnd"/>
      <w:r w:rsidR="00DB77AA">
        <w:rPr>
          <w:sz w:val="22"/>
        </w:rPr>
        <w:t>, Scott Gullickson</w:t>
      </w:r>
      <w:r w:rsidR="00DA791F">
        <w:rPr>
          <w:sz w:val="22"/>
        </w:rPr>
        <w:t xml:space="preserve"> and</w:t>
      </w:r>
      <w:r w:rsidR="00BD47D5">
        <w:rPr>
          <w:sz w:val="22"/>
        </w:rPr>
        <w:t xml:space="preserve"> </w:t>
      </w:r>
      <w:proofErr w:type="spellStart"/>
      <w:r w:rsidR="00BD47D5">
        <w:rPr>
          <w:sz w:val="22"/>
        </w:rPr>
        <w:t>Marjo</w:t>
      </w:r>
      <w:proofErr w:type="spellEnd"/>
      <w:r w:rsidR="00BD47D5">
        <w:rPr>
          <w:sz w:val="22"/>
        </w:rPr>
        <w:t xml:space="preserve"> Peters</w:t>
      </w:r>
    </w:p>
    <w:p w14:paraId="385B22FF" w14:textId="77777777" w:rsidR="00992CF9" w:rsidRDefault="00992CF9">
      <w:pPr>
        <w:rPr>
          <w:sz w:val="22"/>
        </w:rPr>
      </w:pPr>
    </w:p>
    <w:p w14:paraId="242A7F51" w14:textId="08C5E11D" w:rsidR="00DB77AA" w:rsidRDefault="00FF3EAC">
      <w:pPr>
        <w:rPr>
          <w:sz w:val="22"/>
        </w:rPr>
      </w:pPr>
      <w:r>
        <w:rPr>
          <w:sz w:val="22"/>
        </w:rPr>
        <w:t xml:space="preserve">Justin Griffin </w:t>
      </w:r>
      <w:r w:rsidR="00B40175">
        <w:rPr>
          <w:sz w:val="22"/>
        </w:rPr>
        <w:t xml:space="preserve">opened the </w:t>
      </w:r>
      <w:r w:rsidR="00DA791F">
        <w:rPr>
          <w:sz w:val="22"/>
        </w:rPr>
        <w:t xml:space="preserve">Zoom </w:t>
      </w:r>
      <w:r w:rsidR="00B40175">
        <w:rPr>
          <w:sz w:val="22"/>
        </w:rPr>
        <w:t>meeting</w:t>
      </w:r>
      <w:r w:rsidR="00992CF9">
        <w:rPr>
          <w:sz w:val="22"/>
        </w:rPr>
        <w:t>.  M</w:t>
      </w:r>
      <w:r w:rsidR="00B40175">
        <w:rPr>
          <w:sz w:val="22"/>
        </w:rPr>
        <w:t xml:space="preserve">inutes </w:t>
      </w:r>
      <w:r w:rsidR="00992CF9">
        <w:rPr>
          <w:sz w:val="22"/>
        </w:rPr>
        <w:t>of</w:t>
      </w:r>
      <w:r w:rsidR="00B40175">
        <w:rPr>
          <w:sz w:val="22"/>
        </w:rPr>
        <w:t xml:space="preserve"> the last meeting</w:t>
      </w:r>
      <w:r w:rsidR="00992CF9">
        <w:rPr>
          <w:sz w:val="22"/>
        </w:rPr>
        <w:t xml:space="preserve"> were approved</w:t>
      </w:r>
      <w:r w:rsidR="00B40175">
        <w:rPr>
          <w:sz w:val="22"/>
        </w:rPr>
        <w:t xml:space="preserve">, as submitted.  </w:t>
      </w:r>
    </w:p>
    <w:p w14:paraId="242976C0" w14:textId="77777777" w:rsidR="00430FB5" w:rsidRDefault="00430FB5">
      <w:pPr>
        <w:rPr>
          <w:b/>
          <w:sz w:val="22"/>
        </w:rPr>
      </w:pPr>
    </w:p>
    <w:p w14:paraId="3BEA20DB" w14:textId="55DD4193" w:rsidR="00DB77AA" w:rsidRPr="00DB77AA" w:rsidRDefault="00DB77AA">
      <w:pPr>
        <w:rPr>
          <w:b/>
          <w:sz w:val="22"/>
        </w:rPr>
      </w:pPr>
      <w:r w:rsidRPr="00DB77AA">
        <w:rPr>
          <w:b/>
          <w:sz w:val="22"/>
        </w:rPr>
        <w:t>2020 Board Elections</w:t>
      </w:r>
      <w:r w:rsidR="00DA791F">
        <w:rPr>
          <w:b/>
          <w:sz w:val="22"/>
        </w:rPr>
        <w:t xml:space="preserve"> Update</w:t>
      </w:r>
    </w:p>
    <w:p w14:paraId="4CB4C6D0" w14:textId="51C3E399" w:rsidR="00ED71AF" w:rsidRDefault="00DA791F">
      <w:pPr>
        <w:rPr>
          <w:sz w:val="22"/>
        </w:rPr>
      </w:pPr>
      <w:r>
        <w:rPr>
          <w:sz w:val="22"/>
        </w:rPr>
        <w:t xml:space="preserve">As of late Justin Griffin and Greg </w:t>
      </w:r>
      <w:proofErr w:type="spellStart"/>
      <w:r>
        <w:rPr>
          <w:sz w:val="22"/>
        </w:rPr>
        <w:t>Kreir</w:t>
      </w:r>
      <w:proofErr w:type="spellEnd"/>
      <w:r>
        <w:rPr>
          <w:sz w:val="22"/>
        </w:rPr>
        <w:t xml:space="preserve"> agreed to continue as President and Vice President.  There were no other nominations.  </w:t>
      </w:r>
      <w:r w:rsidR="00F2070F">
        <w:rPr>
          <w:sz w:val="22"/>
        </w:rPr>
        <w:t>There was a u</w:t>
      </w:r>
      <w:r>
        <w:rPr>
          <w:sz w:val="22"/>
        </w:rPr>
        <w:t>nanimous approval</w:t>
      </w:r>
      <w:r w:rsidR="00F2070F">
        <w:rPr>
          <w:sz w:val="22"/>
        </w:rPr>
        <w:t xml:space="preserve"> by the board</w:t>
      </w:r>
      <w:r>
        <w:rPr>
          <w:sz w:val="22"/>
        </w:rPr>
        <w:t>.</w:t>
      </w:r>
    </w:p>
    <w:p w14:paraId="7CADD1F1" w14:textId="77777777" w:rsidR="00DA791F" w:rsidRDefault="00DA791F">
      <w:pPr>
        <w:rPr>
          <w:sz w:val="22"/>
        </w:rPr>
      </w:pPr>
    </w:p>
    <w:p w14:paraId="464BA404" w14:textId="2076158D" w:rsidR="009B102D" w:rsidRPr="00067B35" w:rsidRDefault="009B102D" w:rsidP="009B102D">
      <w:pPr>
        <w:rPr>
          <w:b/>
          <w:sz w:val="22"/>
        </w:rPr>
      </w:pPr>
      <w:r w:rsidRPr="00067B35">
        <w:rPr>
          <w:b/>
          <w:sz w:val="22"/>
        </w:rPr>
        <w:t xml:space="preserve">Financial </w:t>
      </w:r>
      <w:r>
        <w:rPr>
          <w:b/>
          <w:sz w:val="22"/>
        </w:rPr>
        <w:t>Report</w:t>
      </w:r>
    </w:p>
    <w:p w14:paraId="5EDFFB27" w14:textId="150013FE" w:rsidR="009B102D" w:rsidRDefault="00151EE3" w:rsidP="009B102D">
      <w:pPr>
        <w:rPr>
          <w:sz w:val="22"/>
        </w:rPr>
      </w:pPr>
      <w:proofErr w:type="spellStart"/>
      <w:r>
        <w:rPr>
          <w:sz w:val="22"/>
        </w:rPr>
        <w:t>Jakobec</w:t>
      </w:r>
      <w:proofErr w:type="spellEnd"/>
      <w:r>
        <w:rPr>
          <w:sz w:val="22"/>
        </w:rPr>
        <w:t xml:space="preserve"> </w:t>
      </w:r>
      <w:r w:rsidR="009B102D">
        <w:rPr>
          <w:sz w:val="22"/>
        </w:rPr>
        <w:t xml:space="preserve">reported that we have </w:t>
      </w:r>
      <w:r w:rsidR="000C4537">
        <w:rPr>
          <w:sz w:val="22"/>
        </w:rPr>
        <w:t xml:space="preserve">a current balance of </w:t>
      </w:r>
      <w:r w:rsidR="009B102D">
        <w:rPr>
          <w:sz w:val="22"/>
        </w:rPr>
        <w:t>$26,188.72 in our savings account</w:t>
      </w:r>
      <w:r w:rsidR="006B1FA4">
        <w:rPr>
          <w:sz w:val="22"/>
        </w:rPr>
        <w:t xml:space="preserve">.  The sum includes </w:t>
      </w:r>
      <w:r w:rsidR="009B102D">
        <w:rPr>
          <w:sz w:val="22"/>
        </w:rPr>
        <w:t xml:space="preserve">$25,000 </w:t>
      </w:r>
      <w:r w:rsidR="006B1FA4">
        <w:rPr>
          <w:sz w:val="22"/>
        </w:rPr>
        <w:t xml:space="preserve">received </w:t>
      </w:r>
      <w:r>
        <w:rPr>
          <w:sz w:val="22"/>
        </w:rPr>
        <w:t>f</w:t>
      </w:r>
      <w:r w:rsidR="009B102D">
        <w:rPr>
          <w:sz w:val="22"/>
        </w:rPr>
        <w:t xml:space="preserve">rom the </w:t>
      </w:r>
      <w:proofErr w:type="spellStart"/>
      <w:r w:rsidR="009B102D">
        <w:rPr>
          <w:sz w:val="22"/>
        </w:rPr>
        <w:t>Wellmark</w:t>
      </w:r>
      <w:proofErr w:type="spellEnd"/>
      <w:r w:rsidR="009B102D">
        <w:rPr>
          <w:sz w:val="22"/>
        </w:rPr>
        <w:t xml:space="preserve"> </w:t>
      </w:r>
      <w:r w:rsidR="000C4537">
        <w:rPr>
          <w:sz w:val="22"/>
        </w:rPr>
        <w:t xml:space="preserve">Foundation for the outdoor </w:t>
      </w:r>
      <w:proofErr w:type="spellStart"/>
      <w:r w:rsidR="000C4537">
        <w:rPr>
          <w:sz w:val="22"/>
        </w:rPr>
        <w:t>pickleball</w:t>
      </w:r>
      <w:proofErr w:type="spellEnd"/>
      <w:r w:rsidR="000C4537">
        <w:rPr>
          <w:sz w:val="22"/>
        </w:rPr>
        <w:t>/basketball courts</w:t>
      </w:r>
      <w:r>
        <w:rPr>
          <w:sz w:val="22"/>
        </w:rPr>
        <w:t xml:space="preserve">.  </w:t>
      </w:r>
      <w:r w:rsidR="009B102D">
        <w:rPr>
          <w:sz w:val="22"/>
        </w:rPr>
        <w:t xml:space="preserve">That </w:t>
      </w:r>
      <w:r w:rsidR="00060C9D">
        <w:rPr>
          <w:sz w:val="22"/>
        </w:rPr>
        <w:t>amount will</w:t>
      </w:r>
      <w:r w:rsidR="009B102D">
        <w:rPr>
          <w:sz w:val="22"/>
        </w:rPr>
        <w:t xml:space="preserve"> be </w:t>
      </w:r>
      <w:r w:rsidR="000C4537">
        <w:rPr>
          <w:sz w:val="22"/>
        </w:rPr>
        <w:t>issued to the City when they request it.  There is $8</w:t>
      </w:r>
      <w:r w:rsidR="00060C9D">
        <w:rPr>
          <w:sz w:val="22"/>
        </w:rPr>
        <w:t>,</w:t>
      </w:r>
      <w:r>
        <w:rPr>
          <w:sz w:val="22"/>
        </w:rPr>
        <w:t>143.00</w:t>
      </w:r>
      <w:r w:rsidR="000C4537">
        <w:rPr>
          <w:sz w:val="22"/>
        </w:rPr>
        <w:t xml:space="preserve"> in our checking account.</w:t>
      </w:r>
    </w:p>
    <w:p w14:paraId="4C397C01" w14:textId="77777777" w:rsidR="00694AC5" w:rsidRDefault="00694AC5" w:rsidP="00694AC5">
      <w:pPr>
        <w:rPr>
          <w:b/>
          <w:sz w:val="22"/>
        </w:rPr>
      </w:pPr>
    </w:p>
    <w:p w14:paraId="708227B0" w14:textId="467E3E3B" w:rsidR="00694AC5" w:rsidRDefault="006B1FA4" w:rsidP="00694AC5">
      <w:pPr>
        <w:rPr>
          <w:sz w:val="22"/>
        </w:rPr>
      </w:pPr>
      <w:r>
        <w:rPr>
          <w:b/>
          <w:sz w:val="22"/>
        </w:rPr>
        <w:t xml:space="preserve">Memorandum of </w:t>
      </w:r>
      <w:proofErr w:type="gramStart"/>
      <w:r>
        <w:rPr>
          <w:b/>
          <w:sz w:val="22"/>
        </w:rPr>
        <w:t>Understanding(</w:t>
      </w:r>
      <w:proofErr w:type="gramEnd"/>
      <w:r>
        <w:rPr>
          <w:b/>
          <w:sz w:val="22"/>
        </w:rPr>
        <w:t>MOU)</w:t>
      </w:r>
    </w:p>
    <w:p w14:paraId="7B816667" w14:textId="12236083" w:rsidR="006B1FA4" w:rsidRDefault="006B1FA4" w:rsidP="0093047F">
      <w:pPr>
        <w:rPr>
          <w:sz w:val="22"/>
        </w:rPr>
      </w:pPr>
      <w:r>
        <w:rPr>
          <w:sz w:val="22"/>
        </w:rPr>
        <w:t xml:space="preserve">Justin stated that a MOU will be generated between the Spearfish </w:t>
      </w:r>
      <w:proofErr w:type="spellStart"/>
      <w:r>
        <w:rPr>
          <w:sz w:val="22"/>
        </w:rPr>
        <w:t>Pickleball</w:t>
      </w:r>
      <w:proofErr w:type="spellEnd"/>
      <w:r>
        <w:rPr>
          <w:sz w:val="22"/>
        </w:rPr>
        <w:t xml:space="preserve"> Club and the City of Spearfish specifying responsibilities</w:t>
      </w:r>
      <w:r w:rsidR="00F2070F">
        <w:rPr>
          <w:sz w:val="22"/>
        </w:rPr>
        <w:t xml:space="preserve"> regarding </w:t>
      </w:r>
      <w:r>
        <w:rPr>
          <w:sz w:val="22"/>
        </w:rPr>
        <w:t xml:space="preserve">the new outdoor courts.  Justin stated that two liability insurance quotes were obtained that would include coverage protection for our </w:t>
      </w:r>
      <w:proofErr w:type="spellStart"/>
      <w:r>
        <w:rPr>
          <w:sz w:val="22"/>
        </w:rPr>
        <w:t>pickleball</w:t>
      </w:r>
      <w:proofErr w:type="spellEnd"/>
      <w:r>
        <w:rPr>
          <w:sz w:val="22"/>
        </w:rPr>
        <w:t xml:space="preserve"> tournaments.  </w:t>
      </w:r>
      <w:r w:rsidR="00F2070F">
        <w:rPr>
          <w:sz w:val="22"/>
        </w:rPr>
        <w:t>The annual cost of</w:t>
      </w:r>
      <w:r w:rsidR="00AD69FD">
        <w:rPr>
          <w:sz w:val="22"/>
        </w:rPr>
        <w:t xml:space="preserve"> coverage will run between $800 and $900.</w:t>
      </w:r>
    </w:p>
    <w:p w14:paraId="3F4506DC" w14:textId="77777777" w:rsidR="006B1FA4" w:rsidRDefault="006B1FA4" w:rsidP="0093047F">
      <w:pPr>
        <w:rPr>
          <w:sz w:val="22"/>
        </w:rPr>
      </w:pPr>
    </w:p>
    <w:p w14:paraId="63643D45" w14:textId="178F6526" w:rsidR="00AD69FD" w:rsidRPr="00AD69FD" w:rsidRDefault="00AD69FD" w:rsidP="0093047F">
      <w:pPr>
        <w:rPr>
          <w:b/>
          <w:sz w:val="22"/>
        </w:rPr>
      </w:pPr>
      <w:r w:rsidRPr="00AD69FD">
        <w:rPr>
          <w:b/>
          <w:sz w:val="22"/>
        </w:rPr>
        <w:t>Signage for Courts</w:t>
      </w:r>
    </w:p>
    <w:p w14:paraId="5624F5F2" w14:textId="7B508E65" w:rsidR="006B1FA4" w:rsidRDefault="00AD69FD" w:rsidP="0093047F">
      <w:pPr>
        <w:rPr>
          <w:sz w:val="22"/>
        </w:rPr>
      </w:pPr>
      <w:r>
        <w:rPr>
          <w:sz w:val="22"/>
        </w:rPr>
        <w:t xml:space="preserve">Quick Signs is designing a sign for us to recognize the key contributors </w:t>
      </w:r>
      <w:r w:rsidR="00F2070F">
        <w:rPr>
          <w:sz w:val="22"/>
        </w:rPr>
        <w:t>of the new courts.  They plan</w:t>
      </w:r>
      <w:r>
        <w:rPr>
          <w:sz w:val="22"/>
        </w:rPr>
        <w:t xml:space="preserve"> to have something for our review within a week.   The sign will be hung som</w:t>
      </w:r>
      <w:r w:rsidR="00AD548D">
        <w:rPr>
          <w:sz w:val="22"/>
        </w:rPr>
        <w:t>ewhere near the main entrance of</w:t>
      </w:r>
      <w:r>
        <w:rPr>
          <w:sz w:val="22"/>
        </w:rPr>
        <w:t xml:space="preserve"> the courts.</w:t>
      </w:r>
    </w:p>
    <w:p w14:paraId="31E63DAC" w14:textId="77777777" w:rsidR="00AD69FD" w:rsidRDefault="00AD69FD" w:rsidP="0093047F">
      <w:pPr>
        <w:rPr>
          <w:sz w:val="22"/>
        </w:rPr>
      </w:pPr>
    </w:p>
    <w:p w14:paraId="68D8BE4F" w14:textId="5E09B9D5" w:rsidR="00AD69FD" w:rsidRPr="00D47897" w:rsidRDefault="00AD69FD" w:rsidP="0093047F">
      <w:pPr>
        <w:rPr>
          <w:b/>
          <w:sz w:val="22"/>
          <w:szCs w:val="22"/>
        </w:rPr>
      </w:pPr>
      <w:r w:rsidRPr="00D47897">
        <w:rPr>
          <w:b/>
          <w:sz w:val="22"/>
          <w:szCs w:val="22"/>
        </w:rPr>
        <w:t>Organized Play on New Courts</w:t>
      </w:r>
    </w:p>
    <w:p w14:paraId="22DB5312" w14:textId="5BF02BCF" w:rsidR="00D47897" w:rsidRDefault="00D47897" w:rsidP="0093047F">
      <w:pPr>
        <w:rPr>
          <w:sz w:val="22"/>
        </w:rPr>
      </w:pPr>
      <w:r>
        <w:rPr>
          <w:sz w:val="22"/>
        </w:rPr>
        <w:t>It was agreed that</w:t>
      </w:r>
      <w:r w:rsidR="00F11438">
        <w:rPr>
          <w:sz w:val="22"/>
        </w:rPr>
        <w:t>,</w:t>
      </w:r>
      <w:r>
        <w:rPr>
          <w:sz w:val="22"/>
        </w:rPr>
        <w:t xml:space="preserve"> with the city approval</w:t>
      </w:r>
      <w:r w:rsidR="00F11438">
        <w:rPr>
          <w:sz w:val="22"/>
        </w:rPr>
        <w:t xml:space="preserve">, we would get organized play started </w:t>
      </w:r>
      <w:r w:rsidR="00F2070F">
        <w:rPr>
          <w:sz w:val="22"/>
        </w:rPr>
        <w:t xml:space="preserve">soon after the courts are open for play.  </w:t>
      </w:r>
      <w:r w:rsidR="00F11438">
        <w:rPr>
          <w:sz w:val="22"/>
        </w:rPr>
        <w:t xml:space="preserve"> </w:t>
      </w:r>
      <w:r w:rsidR="00DA791F">
        <w:rPr>
          <w:sz w:val="22"/>
        </w:rPr>
        <w:t>Justin will address this with Tyler.</w:t>
      </w:r>
    </w:p>
    <w:p w14:paraId="530EA37E" w14:textId="77777777" w:rsidR="00D47897" w:rsidRDefault="00D47897" w:rsidP="0093047F">
      <w:pPr>
        <w:rPr>
          <w:sz w:val="22"/>
        </w:rPr>
      </w:pPr>
    </w:p>
    <w:p w14:paraId="2892A48F" w14:textId="54D45D9A" w:rsidR="00F11438" w:rsidRPr="00F11438" w:rsidRDefault="00DA791F" w:rsidP="0093047F">
      <w:pPr>
        <w:rPr>
          <w:b/>
          <w:sz w:val="22"/>
        </w:rPr>
      </w:pPr>
      <w:r>
        <w:rPr>
          <w:b/>
          <w:sz w:val="22"/>
        </w:rPr>
        <w:t>Saturday Fun</w:t>
      </w:r>
      <w:r w:rsidR="00F11438" w:rsidRPr="00F11438">
        <w:rPr>
          <w:b/>
          <w:sz w:val="22"/>
        </w:rPr>
        <w:t xml:space="preserve"> Day</w:t>
      </w:r>
    </w:p>
    <w:p w14:paraId="2B0BB219" w14:textId="634F806B" w:rsidR="00694AC5" w:rsidRDefault="000C4537" w:rsidP="0093047F">
      <w:pPr>
        <w:rPr>
          <w:sz w:val="22"/>
        </w:rPr>
      </w:pPr>
      <w:r>
        <w:rPr>
          <w:sz w:val="22"/>
        </w:rPr>
        <w:t xml:space="preserve">We discussed having a one day club member </w:t>
      </w:r>
      <w:proofErr w:type="spellStart"/>
      <w:r w:rsidR="00DA791F">
        <w:rPr>
          <w:sz w:val="22"/>
        </w:rPr>
        <w:t>playday</w:t>
      </w:r>
      <w:proofErr w:type="spellEnd"/>
      <w:r w:rsidR="00060C9D">
        <w:rPr>
          <w:sz w:val="22"/>
        </w:rPr>
        <w:t>/social</w:t>
      </w:r>
      <w:r>
        <w:rPr>
          <w:sz w:val="22"/>
        </w:rPr>
        <w:t xml:space="preserve"> </w:t>
      </w:r>
      <w:r w:rsidR="004008D0">
        <w:rPr>
          <w:sz w:val="22"/>
        </w:rPr>
        <w:t xml:space="preserve">event </w:t>
      </w:r>
      <w:r w:rsidR="00F11438">
        <w:rPr>
          <w:sz w:val="22"/>
        </w:rPr>
        <w:t xml:space="preserve">around </w:t>
      </w:r>
      <w:proofErr w:type="spellStart"/>
      <w:r w:rsidR="00F11438">
        <w:rPr>
          <w:sz w:val="22"/>
        </w:rPr>
        <w:t>mid September</w:t>
      </w:r>
      <w:proofErr w:type="spellEnd"/>
      <w:r w:rsidR="00F11438">
        <w:rPr>
          <w:sz w:val="22"/>
        </w:rPr>
        <w:t xml:space="preserve">.  </w:t>
      </w:r>
    </w:p>
    <w:p w14:paraId="53FE8768" w14:textId="77777777" w:rsidR="000C4537" w:rsidRDefault="000C4537" w:rsidP="0093047F">
      <w:pPr>
        <w:rPr>
          <w:sz w:val="22"/>
        </w:rPr>
      </w:pPr>
    </w:p>
    <w:p w14:paraId="6EC1EF42" w14:textId="77777777" w:rsidR="00A6540D" w:rsidRDefault="00FF3EAC">
      <w:pPr>
        <w:rPr>
          <w:sz w:val="22"/>
        </w:rPr>
      </w:pPr>
      <w:r>
        <w:rPr>
          <w:b/>
          <w:sz w:val="22"/>
        </w:rPr>
        <w:t>Communications</w:t>
      </w:r>
    </w:p>
    <w:p w14:paraId="6CAA27DE" w14:textId="079CD2FB" w:rsidR="00394A68" w:rsidRDefault="007C42CB">
      <w:pPr>
        <w:rPr>
          <w:sz w:val="22"/>
        </w:rPr>
      </w:pPr>
      <w:r>
        <w:rPr>
          <w:sz w:val="22"/>
        </w:rPr>
        <w:t>Rich Loose reported that we</w:t>
      </w:r>
      <w:r w:rsidR="00E8396C">
        <w:rPr>
          <w:sz w:val="22"/>
        </w:rPr>
        <w:t xml:space="preserve"> </w:t>
      </w:r>
      <w:r w:rsidR="000334DE">
        <w:rPr>
          <w:sz w:val="22"/>
        </w:rPr>
        <w:t>currently have 1</w:t>
      </w:r>
      <w:r w:rsidR="00F11438">
        <w:rPr>
          <w:sz w:val="22"/>
        </w:rPr>
        <w:t>37 registered</w:t>
      </w:r>
      <w:r>
        <w:rPr>
          <w:sz w:val="22"/>
        </w:rPr>
        <w:t xml:space="preserve"> </w:t>
      </w:r>
      <w:r w:rsidR="00FF3EAC">
        <w:rPr>
          <w:sz w:val="22"/>
        </w:rPr>
        <w:t>members</w:t>
      </w:r>
      <w:r w:rsidR="00F11438">
        <w:rPr>
          <w:sz w:val="22"/>
        </w:rPr>
        <w:t xml:space="preserve">.  </w:t>
      </w:r>
      <w:r w:rsidR="00F2070F">
        <w:rPr>
          <w:sz w:val="22"/>
        </w:rPr>
        <w:t xml:space="preserve">We have 121 members who have </w:t>
      </w:r>
      <w:r>
        <w:rPr>
          <w:sz w:val="22"/>
        </w:rPr>
        <w:t>paid their 2020 dues</w:t>
      </w:r>
      <w:r w:rsidR="00E8396C">
        <w:rPr>
          <w:sz w:val="22"/>
        </w:rPr>
        <w:t xml:space="preserve">.  </w:t>
      </w:r>
    </w:p>
    <w:p w14:paraId="0527AC9A" w14:textId="77777777" w:rsidR="00AA1485" w:rsidRDefault="00AA1485">
      <w:pPr>
        <w:rPr>
          <w:sz w:val="22"/>
        </w:rPr>
      </w:pPr>
    </w:p>
    <w:p w14:paraId="5E154751" w14:textId="715DD12E" w:rsidR="00AA1485" w:rsidRDefault="00AA1485">
      <w:pPr>
        <w:rPr>
          <w:b/>
          <w:sz w:val="22"/>
        </w:rPr>
      </w:pPr>
      <w:r w:rsidRPr="00AA1485">
        <w:rPr>
          <w:b/>
          <w:sz w:val="22"/>
        </w:rPr>
        <w:t>Fall 4.00+ Round Robin Event</w:t>
      </w:r>
    </w:p>
    <w:p w14:paraId="372EBAFC" w14:textId="01989E14" w:rsidR="00AA1485" w:rsidRPr="00AA1485" w:rsidRDefault="00F2070F">
      <w:pPr>
        <w:rPr>
          <w:sz w:val="22"/>
        </w:rPr>
      </w:pPr>
      <w:r>
        <w:rPr>
          <w:sz w:val="22"/>
        </w:rPr>
        <w:t>Justin stated that a group of regional</w:t>
      </w:r>
      <w:r w:rsidR="00AA1485">
        <w:rPr>
          <w:sz w:val="22"/>
        </w:rPr>
        <w:t xml:space="preserve"> area higher level players would like to use the new courts for a one day event, (invitation only)</w:t>
      </w:r>
      <w:proofErr w:type="gramStart"/>
      <w:r w:rsidR="00AA1485">
        <w:rPr>
          <w:sz w:val="22"/>
        </w:rPr>
        <w:t>,  sometime</w:t>
      </w:r>
      <w:proofErr w:type="gramEnd"/>
      <w:r w:rsidR="00AA1485">
        <w:rPr>
          <w:sz w:val="22"/>
        </w:rPr>
        <w:t xml:space="preserve"> this Fall.</w:t>
      </w:r>
      <w:r>
        <w:rPr>
          <w:sz w:val="22"/>
        </w:rPr>
        <w:t xml:space="preserve"> </w:t>
      </w:r>
      <w:r w:rsidR="00AA1485">
        <w:rPr>
          <w:sz w:val="22"/>
        </w:rPr>
        <w:t xml:space="preserve"> Justin will follow up on this request.</w:t>
      </w:r>
    </w:p>
    <w:p w14:paraId="2C9A0FEB" w14:textId="77777777" w:rsidR="000600E2" w:rsidRDefault="000600E2">
      <w:pPr>
        <w:rPr>
          <w:sz w:val="22"/>
        </w:rPr>
      </w:pPr>
    </w:p>
    <w:p w14:paraId="2D618735" w14:textId="6CCD88C3" w:rsidR="000600E2" w:rsidRDefault="000600E2">
      <w:pPr>
        <w:rPr>
          <w:sz w:val="22"/>
        </w:rPr>
      </w:pPr>
      <w:r>
        <w:rPr>
          <w:sz w:val="22"/>
        </w:rPr>
        <w:t>Jim Cooney</w:t>
      </w:r>
    </w:p>
    <w:p w14:paraId="634BC4E6" w14:textId="24049F8C" w:rsidR="000600E2" w:rsidRDefault="000600E2">
      <w:pPr>
        <w:rPr>
          <w:sz w:val="22"/>
        </w:rPr>
      </w:pPr>
      <w:r>
        <w:rPr>
          <w:sz w:val="22"/>
        </w:rPr>
        <w:t>Secretary</w:t>
      </w:r>
    </w:p>
    <w:p w14:paraId="118CD81F" w14:textId="77777777" w:rsidR="000600E2" w:rsidRPr="00394A68" w:rsidRDefault="000600E2">
      <w:pPr>
        <w:rPr>
          <w:sz w:val="22"/>
        </w:rPr>
        <w:sectPr w:rsidR="000600E2" w:rsidRPr="00394A68" w:rsidSect="00E8396C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B94D5A5" w14:textId="3CDC5E4F" w:rsidR="00A6540D" w:rsidRDefault="00A6540D" w:rsidP="000600E2"/>
    <w:sectPr w:rsidR="00A6540D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6D91"/>
    <w:multiLevelType w:val="hybridMultilevel"/>
    <w:tmpl w:val="8F8A1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MbS0NLI0NzE2MjRU0lEKTi0uzszPAykwrAUAsJcW8ywAAAA="/>
  </w:docVars>
  <w:rsids>
    <w:rsidRoot w:val="73F9EC63"/>
    <w:rsid w:val="000334DE"/>
    <w:rsid w:val="000600E2"/>
    <w:rsid w:val="00060C9D"/>
    <w:rsid w:val="00067B35"/>
    <w:rsid w:val="000A2940"/>
    <w:rsid w:val="000C4537"/>
    <w:rsid w:val="001039FD"/>
    <w:rsid w:val="00151EE3"/>
    <w:rsid w:val="003469FB"/>
    <w:rsid w:val="0037023F"/>
    <w:rsid w:val="00394A68"/>
    <w:rsid w:val="004008D0"/>
    <w:rsid w:val="0041357A"/>
    <w:rsid w:val="00430FB5"/>
    <w:rsid w:val="005E7C07"/>
    <w:rsid w:val="006333DF"/>
    <w:rsid w:val="006865D5"/>
    <w:rsid w:val="00694AC5"/>
    <w:rsid w:val="006B1FA4"/>
    <w:rsid w:val="00764EE6"/>
    <w:rsid w:val="007B0668"/>
    <w:rsid w:val="007C42CB"/>
    <w:rsid w:val="007F20FF"/>
    <w:rsid w:val="00803187"/>
    <w:rsid w:val="008D122C"/>
    <w:rsid w:val="00916FD2"/>
    <w:rsid w:val="0093047F"/>
    <w:rsid w:val="00992CF9"/>
    <w:rsid w:val="009B102D"/>
    <w:rsid w:val="00A405E1"/>
    <w:rsid w:val="00A6540D"/>
    <w:rsid w:val="00AA1485"/>
    <w:rsid w:val="00AD548D"/>
    <w:rsid w:val="00AD69FD"/>
    <w:rsid w:val="00B40175"/>
    <w:rsid w:val="00B914ED"/>
    <w:rsid w:val="00BD47D5"/>
    <w:rsid w:val="00C01E23"/>
    <w:rsid w:val="00C3510C"/>
    <w:rsid w:val="00CA16EE"/>
    <w:rsid w:val="00D47897"/>
    <w:rsid w:val="00DA791F"/>
    <w:rsid w:val="00DB77AA"/>
    <w:rsid w:val="00E40EE9"/>
    <w:rsid w:val="00E64ACC"/>
    <w:rsid w:val="00E8396C"/>
    <w:rsid w:val="00E93D8D"/>
    <w:rsid w:val="00ED71AF"/>
    <w:rsid w:val="00F11438"/>
    <w:rsid w:val="00F2070F"/>
    <w:rsid w:val="00F86F9C"/>
    <w:rsid w:val="00FA238F"/>
    <w:rsid w:val="00FF3EAC"/>
    <w:rsid w:val="73F9E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17C3"/>
  <w15:docId w15:val="{149568EE-BC06-4937-96EF-42FDE807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0">
    <w:name w:val="caption0"/>
    <w:basedOn w:val="Normal"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814968FB2C46BBCE8BBBC35C489C" ma:contentTypeVersion="15" ma:contentTypeDescription="Create a new document." ma:contentTypeScope="" ma:versionID="ccf77cf5af6e4c3ac61eb35330fb2672">
  <xsd:schema xmlns:xsd="http://www.w3.org/2001/XMLSchema" xmlns:xs="http://www.w3.org/2001/XMLSchema" xmlns:p="http://schemas.microsoft.com/office/2006/metadata/properties" xmlns:ns1="http://schemas.microsoft.com/sharepoint/v3" xmlns:ns3="99062157-c147-40ce-968b-1cf5be8122cb" xmlns:ns4="a43fbb36-3a42-4f38-b97d-73e50f7bf0a9" targetNamespace="http://schemas.microsoft.com/office/2006/metadata/properties" ma:root="true" ma:fieldsID="f00e8830c2d13df539e37b0396e021b2" ns1:_="" ns3:_="" ns4:_="">
    <xsd:import namespace="http://schemas.microsoft.com/sharepoint/v3"/>
    <xsd:import namespace="99062157-c147-40ce-968b-1cf5be8122cb"/>
    <xsd:import namespace="a43fbb36-3a42-4f38-b97d-73e50f7bf0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2157-c147-40ce-968b-1cf5be81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bb36-3a42-4f38-b97d-73e50f7b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40C3-16F0-452E-929F-EDEE55A80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62157-c147-40ce-968b-1cf5be8122cb"/>
    <ds:schemaRef ds:uri="a43fbb36-3a42-4f38-b97d-73e50f7bf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6F403-0685-41D5-956A-6B7BBE9D9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B9E3D-0C8B-42EE-85DF-90CDFDCD6B6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9062157-c147-40ce-968b-1cf5be8122cb"/>
    <ds:schemaRef ds:uri="a43fbb36-3a42-4f38-b97d-73e50f7bf0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BE3DA-C321-478D-B385-C1CBD096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Cooney</dc:creator>
  <cp:lastModifiedBy>Loose, Rich</cp:lastModifiedBy>
  <cp:revision>2</cp:revision>
  <cp:lastPrinted>2020-02-22T00:23:00Z</cp:lastPrinted>
  <dcterms:created xsi:type="dcterms:W3CDTF">2020-08-25T15:14:00Z</dcterms:created>
  <dcterms:modified xsi:type="dcterms:W3CDTF">2020-08-25T15:14:00Z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0x0101006BB1814968FB2C46BBCE8BBBC35C489C</vt:lpwstr>
  </property>
</Properties>
</file>