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0FD3A" w14:textId="77777777" w:rsidR="00604FE0" w:rsidRDefault="00604FE0">
      <w:pPr>
        <w:pStyle w:val="Default"/>
        <w:rPr>
          <w:b/>
          <w:bCs/>
          <w:sz w:val="22"/>
          <w:szCs w:val="22"/>
        </w:rPr>
      </w:pPr>
      <w:bookmarkStart w:id="0" w:name="_GoBack"/>
      <w:bookmarkEnd w:id="0"/>
      <w:r>
        <w:rPr>
          <w:b/>
          <w:bCs/>
          <w:sz w:val="22"/>
          <w:szCs w:val="22"/>
        </w:rPr>
        <w:t>October 7, 2019</w:t>
      </w:r>
    </w:p>
    <w:p w14:paraId="5A8F6EE3" w14:textId="77777777" w:rsidR="00E6428D" w:rsidRDefault="00604FE0">
      <w:pPr>
        <w:pStyle w:val="Default"/>
      </w:pPr>
      <w:proofErr w:type="spellStart"/>
      <w:r>
        <w:rPr>
          <w:b/>
          <w:bCs/>
          <w:sz w:val="22"/>
          <w:szCs w:val="22"/>
        </w:rPr>
        <w:t>Pi</w:t>
      </w:r>
      <w:r w:rsidR="008613BA">
        <w:rPr>
          <w:b/>
          <w:bCs/>
          <w:sz w:val="22"/>
          <w:szCs w:val="22"/>
        </w:rPr>
        <w:t>ckleball</w:t>
      </w:r>
      <w:proofErr w:type="spellEnd"/>
      <w:r>
        <w:rPr>
          <w:b/>
          <w:bCs/>
          <w:sz w:val="22"/>
          <w:szCs w:val="22"/>
        </w:rPr>
        <w:t xml:space="preserve"> Board Meeting Minutes</w:t>
      </w:r>
    </w:p>
    <w:p w14:paraId="4B9DEBFB" w14:textId="77777777" w:rsidR="00E6428D" w:rsidRDefault="00E6428D">
      <w:pPr>
        <w:pStyle w:val="Default"/>
      </w:pPr>
    </w:p>
    <w:p w14:paraId="0472DD25" w14:textId="77777777" w:rsidR="00E6428D" w:rsidRDefault="008613BA" w:rsidP="00E65549">
      <w:pPr>
        <w:pStyle w:val="Default"/>
      </w:pPr>
      <w:r>
        <w:rPr>
          <w:sz w:val="22"/>
        </w:rPr>
        <w:t>Attendees:  Jim Cooney, Justin Griffin, Rich Loose, Greg Krier, Christina</w:t>
      </w:r>
      <w:r w:rsidR="00604FE0">
        <w:rPr>
          <w:sz w:val="22"/>
        </w:rPr>
        <w:t xml:space="preserve"> Ingalls, </w:t>
      </w:r>
      <w:proofErr w:type="spellStart"/>
      <w:r w:rsidR="00604FE0">
        <w:rPr>
          <w:sz w:val="22"/>
        </w:rPr>
        <w:t>Marjo</w:t>
      </w:r>
      <w:proofErr w:type="spellEnd"/>
      <w:r w:rsidR="00604FE0">
        <w:rPr>
          <w:sz w:val="22"/>
        </w:rPr>
        <w:t xml:space="preserve"> Peters, Scott Gullickson  </w:t>
      </w:r>
    </w:p>
    <w:p w14:paraId="459A8991" w14:textId="77777777" w:rsidR="000C1238" w:rsidRDefault="000C1238">
      <w:pPr>
        <w:pStyle w:val="Default"/>
      </w:pPr>
    </w:p>
    <w:p w14:paraId="549C5132" w14:textId="77777777" w:rsidR="00E65549" w:rsidRDefault="005955DA" w:rsidP="00E65549">
      <w:pPr>
        <w:pStyle w:val="Default"/>
        <w:rPr>
          <w:b/>
          <w:sz w:val="22"/>
          <w:szCs w:val="22"/>
        </w:rPr>
      </w:pPr>
      <w:r>
        <w:rPr>
          <w:b/>
          <w:sz w:val="22"/>
          <w:szCs w:val="22"/>
        </w:rPr>
        <w:t>Euro Court Participation Concern</w:t>
      </w:r>
    </w:p>
    <w:p w14:paraId="0BE3DCFC" w14:textId="77777777" w:rsidR="000C1238" w:rsidRPr="00E65549" w:rsidRDefault="00E356AE" w:rsidP="00E65549">
      <w:pPr>
        <w:pStyle w:val="Default"/>
        <w:rPr>
          <w:b/>
          <w:sz w:val="22"/>
          <w:szCs w:val="22"/>
        </w:rPr>
      </w:pPr>
      <w:r>
        <w:rPr>
          <w:sz w:val="22"/>
          <w:szCs w:val="22"/>
        </w:rPr>
        <w:t xml:space="preserve">Larry </w:t>
      </w:r>
      <w:proofErr w:type="spellStart"/>
      <w:r>
        <w:rPr>
          <w:sz w:val="22"/>
          <w:szCs w:val="22"/>
        </w:rPr>
        <w:t>Stimac</w:t>
      </w:r>
      <w:proofErr w:type="spellEnd"/>
      <w:r>
        <w:rPr>
          <w:sz w:val="22"/>
          <w:szCs w:val="22"/>
        </w:rPr>
        <w:t xml:space="preserve"> was i</w:t>
      </w:r>
      <w:r w:rsidR="00521B65">
        <w:rPr>
          <w:sz w:val="22"/>
          <w:szCs w:val="22"/>
        </w:rPr>
        <w:t>nvited to the meeting to present</w:t>
      </w:r>
      <w:r>
        <w:rPr>
          <w:sz w:val="22"/>
          <w:szCs w:val="22"/>
        </w:rPr>
        <w:t xml:space="preserve"> his concerns with the current Thursday morning </w:t>
      </w:r>
      <w:r>
        <w:rPr>
          <w:sz w:val="22"/>
          <w:szCs w:val="22"/>
        </w:rPr>
        <w:t>“</w:t>
      </w:r>
      <w:r w:rsidR="00E65549">
        <w:rPr>
          <w:sz w:val="22"/>
          <w:szCs w:val="22"/>
        </w:rPr>
        <w:t xml:space="preserve">Euro </w:t>
      </w:r>
      <w:r>
        <w:rPr>
          <w:sz w:val="22"/>
          <w:szCs w:val="22"/>
        </w:rPr>
        <w:t>Court</w:t>
      </w:r>
      <w:r>
        <w:rPr>
          <w:sz w:val="22"/>
          <w:szCs w:val="22"/>
        </w:rPr>
        <w:t>”</w:t>
      </w:r>
      <w:r>
        <w:rPr>
          <w:sz w:val="22"/>
          <w:szCs w:val="22"/>
        </w:rPr>
        <w:t xml:space="preserve"> play that is scheduled.  He</w:t>
      </w:r>
      <w:r w:rsidR="009A3B9C">
        <w:rPr>
          <w:sz w:val="22"/>
          <w:szCs w:val="22"/>
        </w:rPr>
        <w:t xml:space="preserve"> had voiced his opinion to some other members</w:t>
      </w:r>
      <w:r w:rsidR="00521B65">
        <w:rPr>
          <w:sz w:val="22"/>
          <w:szCs w:val="22"/>
        </w:rPr>
        <w:t>,</w:t>
      </w:r>
      <w:r w:rsidR="009A3B9C">
        <w:rPr>
          <w:sz w:val="22"/>
          <w:szCs w:val="22"/>
        </w:rPr>
        <w:t xml:space="preserve"> that it was not liked by </w:t>
      </w:r>
      <w:r w:rsidR="00521B65">
        <w:rPr>
          <w:sz w:val="22"/>
          <w:szCs w:val="22"/>
        </w:rPr>
        <w:t>a number of players.</w:t>
      </w:r>
      <w:r w:rsidR="009A3B9C">
        <w:rPr>
          <w:sz w:val="22"/>
          <w:szCs w:val="22"/>
        </w:rPr>
        <w:t xml:space="preserve">  After discussion it was confirmed that we would continue the same structure for those interested in competitive play, that there was plenty of other times scheduled for those who preferred open play</w:t>
      </w:r>
      <w:r w:rsidR="00521B65">
        <w:rPr>
          <w:sz w:val="22"/>
          <w:szCs w:val="22"/>
        </w:rPr>
        <w:t>.  There have been a smaller number of participants for a period this summer because many playing outdoors</w:t>
      </w:r>
      <w:r w:rsidR="009A3B9C">
        <w:rPr>
          <w:sz w:val="22"/>
          <w:szCs w:val="22"/>
        </w:rPr>
        <w:t xml:space="preserve">.  Larry agreed </w:t>
      </w:r>
      <w:r w:rsidR="00CD6707">
        <w:rPr>
          <w:sz w:val="22"/>
          <w:szCs w:val="22"/>
        </w:rPr>
        <w:t>with the board</w:t>
      </w:r>
      <w:r w:rsidR="00CD6707">
        <w:rPr>
          <w:sz w:val="22"/>
          <w:szCs w:val="22"/>
        </w:rPr>
        <w:t>’</w:t>
      </w:r>
      <w:r w:rsidR="00CD6707">
        <w:rPr>
          <w:sz w:val="22"/>
          <w:szCs w:val="22"/>
        </w:rPr>
        <w:t xml:space="preserve">s decision </w:t>
      </w:r>
      <w:r w:rsidR="009A3B9C">
        <w:rPr>
          <w:sz w:val="22"/>
          <w:szCs w:val="22"/>
        </w:rPr>
        <w:t>and stated that he would continue to be a promoter of our organization.</w:t>
      </w:r>
    </w:p>
    <w:p w14:paraId="3FA15FA7" w14:textId="77777777" w:rsidR="009A3B9C" w:rsidRDefault="009A3B9C">
      <w:pPr>
        <w:pStyle w:val="Default"/>
        <w:rPr>
          <w:sz w:val="22"/>
          <w:szCs w:val="22"/>
        </w:rPr>
      </w:pPr>
    </w:p>
    <w:p w14:paraId="2CDF54AC" w14:textId="77777777" w:rsidR="00E74AAB" w:rsidRDefault="00E245B6" w:rsidP="00E65549">
      <w:pPr>
        <w:pStyle w:val="Default"/>
        <w:rPr>
          <w:b/>
          <w:sz w:val="22"/>
          <w:szCs w:val="22"/>
        </w:rPr>
      </w:pPr>
      <w:r>
        <w:rPr>
          <w:b/>
          <w:sz w:val="22"/>
          <w:szCs w:val="22"/>
        </w:rPr>
        <w:t xml:space="preserve">2019 Spearfish Slammer </w:t>
      </w:r>
      <w:r w:rsidR="00E74AAB">
        <w:rPr>
          <w:b/>
          <w:sz w:val="22"/>
          <w:szCs w:val="22"/>
        </w:rPr>
        <w:t>Summary</w:t>
      </w:r>
    </w:p>
    <w:p w14:paraId="0EC01D82" w14:textId="77777777" w:rsidR="00E245B6" w:rsidRDefault="00E74AAB" w:rsidP="00E65549">
      <w:pPr>
        <w:pStyle w:val="Default"/>
        <w:rPr>
          <w:sz w:val="22"/>
          <w:szCs w:val="22"/>
        </w:rPr>
      </w:pPr>
      <w:r>
        <w:rPr>
          <w:sz w:val="22"/>
          <w:szCs w:val="22"/>
        </w:rPr>
        <w:t xml:space="preserve">The tournament was a great success with </w:t>
      </w:r>
      <w:r w:rsidR="00F957FB">
        <w:rPr>
          <w:sz w:val="22"/>
          <w:szCs w:val="22"/>
        </w:rPr>
        <w:t xml:space="preserve">many comments made that we had run a </w:t>
      </w:r>
      <w:proofErr w:type="spellStart"/>
      <w:r w:rsidR="00F957FB">
        <w:rPr>
          <w:sz w:val="22"/>
          <w:szCs w:val="22"/>
        </w:rPr>
        <w:t>well organized</w:t>
      </w:r>
      <w:proofErr w:type="spellEnd"/>
      <w:r w:rsidR="00F957FB">
        <w:rPr>
          <w:sz w:val="22"/>
          <w:szCs w:val="22"/>
        </w:rPr>
        <w:t xml:space="preserve"> tournament.  The board agreed that we should ma</w:t>
      </w:r>
      <w:r w:rsidR="006A26E3">
        <w:rPr>
          <w:sz w:val="22"/>
          <w:szCs w:val="22"/>
        </w:rPr>
        <w:t xml:space="preserve">ke a few improvements; </w:t>
      </w:r>
      <w:r w:rsidR="00F957FB">
        <w:rPr>
          <w:sz w:val="22"/>
          <w:szCs w:val="22"/>
        </w:rPr>
        <w:t>1)</w:t>
      </w:r>
      <w:r w:rsidR="006A26E3">
        <w:rPr>
          <w:sz w:val="22"/>
          <w:szCs w:val="22"/>
        </w:rPr>
        <w:t xml:space="preserve"> provide water in bulk</w:t>
      </w:r>
      <w:r w:rsidR="00F957FB">
        <w:rPr>
          <w:sz w:val="22"/>
          <w:szCs w:val="22"/>
        </w:rPr>
        <w:t xml:space="preserve"> instead of bottled water due to the excessive number of empty bottles being thrown in the trash, 2) identifying someone other than the tournament chairman to insure all medalists receive their medals and</w:t>
      </w:r>
      <w:r w:rsidR="006A26E3">
        <w:rPr>
          <w:sz w:val="22"/>
          <w:szCs w:val="22"/>
        </w:rPr>
        <w:t xml:space="preserve"> that</w:t>
      </w:r>
      <w:r w:rsidR="00F957FB">
        <w:rPr>
          <w:sz w:val="22"/>
          <w:szCs w:val="22"/>
        </w:rPr>
        <w:t xml:space="preserve"> a photo </w:t>
      </w:r>
      <w:r w:rsidR="006A26E3">
        <w:rPr>
          <w:sz w:val="22"/>
          <w:szCs w:val="22"/>
        </w:rPr>
        <w:t xml:space="preserve">is </w:t>
      </w:r>
      <w:r w:rsidR="00F957FB">
        <w:rPr>
          <w:sz w:val="22"/>
          <w:szCs w:val="22"/>
        </w:rPr>
        <w:t>taken soon after each event is finished</w:t>
      </w:r>
      <w:r w:rsidR="005955DA">
        <w:rPr>
          <w:sz w:val="22"/>
          <w:szCs w:val="22"/>
        </w:rPr>
        <w:t>, 3</w:t>
      </w:r>
      <w:r w:rsidR="006A26E3">
        <w:rPr>
          <w:sz w:val="22"/>
          <w:szCs w:val="22"/>
        </w:rPr>
        <w:t>) try to add additional vendors</w:t>
      </w:r>
      <w:r w:rsidR="005955DA">
        <w:rPr>
          <w:sz w:val="22"/>
          <w:szCs w:val="22"/>
        </w:rPr>
        <w:t xml:space="preserve"> and</w:t>
      </w:r>
      <w:r w:rsidR="006A26E3">
        <w:rPr>
          <w:sz w:val="22"/>
          <w:szCs w:val="22"/>
        </w:rPr>
        <w:t>,</w:t>
      </w:r>
      <w:r w:rsidR="005955DA">
        <w:rPr>
          <w:sz w:val="22"/>
          <w:szCs w:val="22"/>
        </w:rPr>
        <w:t xml:space="preserve"> 4) have the round robin on Sunday so that participants will get done a little earlier.  Some players traveled a long ways and wanted to get on the road</w:t>
      </w:r>
      <w:r w:rsidR="006A26E3">
        <w:rPr>
          <w:sz w:val="22"/>
          <w:szCs w:val="22"/>
        </w:rPr>
        <w:t xml:space="preserve"> for</w:t>
      </w:r>
      <w:r w:rsidR="005955DA">
        <w:rPr>
          <w:sz w:val="22"/>
          <w:szCs w:val="22"/>
        </w:rPr>
        <w:t xml:space="preserve"> home earlier.  </w:t>
      </w:r>
    </w:p>
    <w:p w14:paraId="7B38C197" w14:textId="77777777" w:rsidR="00FD2111" w:rsidRDefault="00FD2111" w:rsidP="00E65549">
      <w:pPr>
        <w:pStyle w:val="Default"/>
        <w:rPr>
          <w:sz w:val="22"/>
          <w:szCs w:val="22"/>
        </w:rPr>
      </w:pPr>
    </w:p>
    <w:p w14:paraId="4B67B4FE" w14:textId="77777777" w:rsidR="00FD2111" w:rsidRDefault="00FD2111">
      <w:pPr>
        <w:pStyle w:val="Default"/>
        <w:rPr>
          <w:sz w:val="22"/>
          <w:szCs w:val="22"/>
        </w:rPr>
      </w:pPr>
      <w:r>
        <w:rPr>
          <w:sz w:val="22"/>
          <w:szCs w:val="22"/>
        </w:rPr>
        <w:t>Christina presented the following tournament financial summary:</w:t>
      </w:r>
    </w:p>
    <w:p w14:paraId="649746EB" w14:textId="77777777" w:rsidR="00E74AAB" w:rsidRDefault="00E74AAB">
      <w:pPr>
        <w:pStyle w:val="Default"/>
        <w:rPr>
          <w:sz w:val="22"/>
          <w:szCs w:val="22"/>
        </w:rPr>
      </w:pPr>
    </w:p>
    <w:p w14:paraId="1A888CA0" w14:textId="77777777" w:rsidR="00E245B6" w:rsidRDefault="00E245B6">
      <w:pPr>
        <w:pStyle w:val="Default"/>
        <w:rPr>
          <w:sz w:val="22"/>
          <w:szCs w:val="22"/>
        </w:rPr>
      </w:pPr>
      <w:r>
        <w:rPr>
          <w:sz w:val="22"/>
          <w:szCs w:val="22"/>
        </w:rPr>
        <w:tab/>
        <w:t xml:space="preserve">Donations: </w:t>
      </w:r>
      <w:r>
        <w:rPr>
          <w:sz w:val="22"/>
          <w:szCs w:val="22"/>
        </w:rPr>
        <w:tab/>
        <w:t xml:space="preserve">    $850.00</w:t>
      </w:r>
    </w:p>
    <w:p w14:paraId="03879525" w14:textId="77777777" w:rsidR="00E245B6" w:rsidRDefault="00E245B6">
      <w:pPr>
        <w:pStyle w:val="Default"/>
        <w:rPr>
          <w:sz w:val="22"/>
          <w:szCs w:val="22"/>
        </w:rPr>
      </w:pPr>
      <w:r>
        <w:rPr>
          <w:sz w:val="22"/>
          <w:szCs w:val="22"/>
        </w:rPr>
        <w:tab/>
        <w:t>Entries:</w:t>
      </w:r>
      <w:r>
        <w:rPr>
          <w:sz w:val="22"/>
          <w:szCs w:val="22"/>
        </w:rPr>
        <w:tab/>
      </w:r>
      <w:r>
        <w:rPr>
          <w:sz w:val="22"/>
          <w:szCs w:val="22"/>
        </w:rPr>
        <w:tab/>
        <w:t xml:space="preserve">  $5,150.00</w:t>
      </w:r>
    </w:p>
    <w:p w14:paraId="037156B4" w14:textId="77777777" w:rsidR="00E245B6" w:rsidRDefault="00E245B6">
      <w:pPr>
        <w:pStyle w:val="Default"/>
        <w:rPr>
          <w:sz w:val="22"/>
          <w:szCs w:val="22"/>
        </w:rPr>
      </w:pPr>
      <w:r>
        <w:rPr>
          <w:sz w:val="22"/>
          <w:szCs w:val="22"/>
        </w:rPr>
        <w:tab/>
        <w:t>Raffle:</w:t>
      </w:r>
      <w:r>
        <w:rPr>
          <w:sz w:val="22"/>
          <w:szCs w:val="22"/>
        </w:rPr>
        <w:tab/>
      </w:r>
      <w:r>
        <w:rPr>
          <w:sz w:val="22"/>
          <w:szCs w:val="22"/>
        </w:rPr>
        <w:tab/>
        <w:t xml:space="preserve">    $234.00</w:t>
      </w:r>
    </w:p>
    <w:p w14:paraId="2E17FBF4" w14:textId="77777777" w:rsidR="00E245B6" w:rsidRDefault="00E245B6">
      <w:pPr>
        <w:pStyle w:val="Default"/>
        <w:rPr>
          <w:sz w:val="22"/>
          <w:szCs w:val="22"/>
        </w:rPr>
      </w:pPr>
      <w:r>
        <w:rPr>
          <w:sz w:val="22"/>
          <w:szCs w:val="22"/>
        </w:rPr>
        <w:tab/>
        <w:t>Expenses</w:t>
      </w:r>
      <w:r>
        <w:rPr>
          <w:sz w:val="22"/>
          <w:szCs w:val="22"/>
        </w:rPr>
        <w:tab/>
      </w:r>
      <w:r w:rsidRPr="00E245B6">
        <w:rPr>
          <w:sz w:val="22"/>
          <w:szCs w:val="22"/>
          <w:u w:val="single"/>
        </w:rPr>
        <w:t xml:space="preserve"> </w:t>
      </w:r>
      <w:r>
        <w:rPr>
          <w:sz w:val="22"/>
          <w:szCs w:val="22"/>
          <w:u w:val="single"/>
        </w:rPr>
        <w:t>-$1,324.18</w:t>
      </w:r>
    </w:p>
    <w:p w14:paraId="69297AD5" w14:textId="77777777" w:rsidR="00E245B6" w:rsidRDefault="00DD31FD">
      <w:pPr>
        <w:pStyle w:val="Default"/>
        <w:rPr>
          <w:sz w:val="22"/>
          <w:szCs w:val="22"/>
        </w:rPr>
      </w:pPr>
      <w:r>
        <w:rPr>
          <w:sz w:val="22"/>
          <w:szCs w:val="22"/>
        </w:rPr>
        <w:tab/>
        <w:t>Net profit:</w:t>
      </w:r>
      <w:r>
        <w:rPr>
          <w:sz w:val="22"/>
          <w:szCs w:val="22"/>
        </w:rPr>
        <w:tab/>
        <w:t xml:space="preserve">  $4,90</w:t>
      </w:r>
      <w:r w:rsidR="00E245B6">
        <w:rPr>
          <w:sz w:val="22"/>
          <w:szCs w:val="22"/>
        </w:rPr>
        <w:t>9.82</w:t>
      </w:r>
    </w:p>
    <w:p w14:paraId="775A2A3F" w14:textId="77777777" w:rsidR="00FD2111" w:rsidRDefault="00FD2111">
      <w:pPr>
        <w:pStyle w:val="Default"/>
        <w:rPr>
          <w:sz w:val="22"/>
          <w:szCs w:val="22"/>
        </w:rPr>
      </w:pPr>
    </w:p>
    <w:p w14:paraId="5913B02A" w14:textId="77777777" w:rsidR="00FD2111" w:rsidRDefault="00FD2111">
      <w:pPr>
        <w:pStyle w:val="Default"/>
        <w:rPr>
          <w:sz w:val="22"/>
          <w:szCs w:val="22"/>
        </w:rPr>
      </w:pPr>
      <w:r>
        <w:rPr>
          <w:sz w:val="22"/>
          <w:szCs w:val="22"/>
        </w:rPr>
        <w:t>Net profit of the 2018 tournament was $2,164.94.</w:t>
      </w:r>
    </w:p>
    <w:p w14:paraId="635A3012" w14:textId="77777777" w:rsidR="00FD2111" w:rsidRDefault="00FD2111">
      <w:pPr>
        <w:pStyle w:val="Default"/>
        <w:rPr>
          <w:sz w:val="22"/>
          <w:szCs w:val="22"/>
        </w:rPr>
      </w:pPr>
    </w:p>
    <w:p w14:paraId="15F30333" w14:textId="77777777" w:rsidR="00FD2111" w:rsidRDefault="00FD2111">
      <w:pPr>
        <w:pStyle w:val="Default"/>
        <w:rPr>
          <w:sz w:val="22"/>
          <w:szCs w:val="22"/>
        </w:rPr>
      </w:pPr>
      <w:r>
        <w:rPr>
          <w:sz w:val="22"/>
          <w:szCs w:val="22"/>
        </w:rPr>
        <w:t>Current checking account balance: $7,146.69.  Savings account (from donations received) $1165.36.</w:t>
      </w:r>
    </w:p>
    <w:p w14:paraId="26CE7B25" w14:textId="77777777" w:rsidR="00FD2111" w:rsidRDefault="00FD2111">
      <w:pPr>
        <w:pStyle w:val="Default"/>
        <w:rPr>
          <w:sz w:val="22"/>
          <w:szCs w:val="22"/>
        </w:rPr>
      </w:pPr>
    </w:p>
    <w:p w14:paraId="5A56F615" w14:textId="77777777" w:rsidR="009A3B9C" w:rsidRDefault="009A3B9C">
      <w:pPr>
        <w:pStyle w:val="Default"/>
        <w:rPr>
          <w:b/>
          <w:sz w:val="22"/>
          <w:szCs w:val="22"/>
        </w:rPr>
      </w:pPr>
      <w:r w:rsidRPr="009A3B9C">
        <w:rPr>
          <w:b/>
          <w:sz w:val="22"/>
          <w:szCs w:val="22"/>
        </w:rPr>
        <w:t>Scheduled Weekly Play Changes</w:t>
      </w:r>
    </w:p>
    <w:p w14:paraId="552B73F2" w14:textId="77777777" w:rsidR="009A3B9C" w:rsidRDefault="009A3B9C">
      <w:pPr>
        <w:pStyle w:val="Default"/>
        <w:rPr>
          <w:sz w:val="22"/>
          <w:szCs w:val="22"/>
        </w:rPr>
      </w:pPr>
      <w:r>
        <w:rPr>
          <w:sz w:val="22"/>
          <w:szCs w:val="22"/>
        </w:rPr>
        <w:t xml:space="preserve">Structured Play on Saturday mornings continues to </w:t>
      </w:r>
      <w:r w:rsidR="00E74AAB">
        <w:rPr>
          <w:sz w:val="22"/>
          <w:szCs w:val="22"/>
        </w:rPr>
        <w:t xml:space="preserve">be </w:t>
      </w:r>
      <w:r>
        <w:rPr>
          <w:sz w:val="22"/>
          <w:szCs w:val="22"/>
        </w:rPr>
        <w:t xml:space="preserve">very popular among many members.  </w:t>
      </w:r>
      <w:r w:rsidR="00DD31FD">
        <w:rPr>
          <w:sz w:val="22"/>
          <w:szCs w:val="22"/>
        </w:rPr>
        <w:t>It has been filling up 5-6 days in advance b</w:t>
      </w:r>
      <w:r>
        <w:rPr>
          <w:sz w:val="22"/>
          <w:szCs w:val="22"/>
        </w:rPr>
        <w:t xml:space="preserve">ecause it is limited to the first 18 participants </w:t>
      </w:r>
      <w:r w:rsidR="00E74AAB">
        <w:rPr>
          <w:sz w:val="22"/>
          <w:szCs w:val="22"/>
        </w:rPr>
        <w:t>who have signed up</w:t>
      </w:r>
      <w:r w:rsidR="00DD31FD">
        <w:rPr>
          <w:sz w:val="22"/>
          <w:szCs w:val="22"/>
        </w:rPr>
        <w:t xml:space="preserve">.  </w:t>
      </w:r>
      <w:r w:rsidR="00E74AAB">
        <w:rPr>
          <w:sz w:val="22"/>
          <w:szCs w:val="22"/>
        </w:rPr>
        <w:t xml:space="preserve">The current schedule starts at 8:30am and ends at about 10:00, with a number of players staying longer for open play.  The Board agreed to schedule a second session from 10:30am to 12:30pm due to the popularity.  We will communicate this to all members once we have it set up on </w:t>
      </w:r>
      <w:proofErr w:type="spellStart"/>
      <w:r w:rsidR="00E74AAB">
        <w:rPr>
          <w:sz w:val="22"/>
          <w:szCs w:val="22"/>
        </w:rPr>
        <w:t>SignUp</w:t>
      </w:r>
      <w:proofErr w:type="spellEnd"/>
      <w:r w:rsidR="00E74AAB">
        <w:rPr>
          <w:sz w:val="22"/>
          <w:szCs w:val="22"/>
        </w:rPr>
        <w:t xml:space="preserve"> Genius.</w:t>
      </w:r>
    </w:p>
    <w:p w14:paraId="7F0BEF77" w14:textId="77777777" w:rsidR="00F957FB" w:rsidRDefault="00F957FB">
      <w:pPr>
        <w:pStyle w:val="Default"/>
        <w:rPr>
          <w:sz w:val="22"/>
          <w:szCs w:val="22"/>
        </w:rPr>
      </w:pPr>
    </w:p>
    <w:p w14:paraId="07EE9F4C" w14:textId="77777777" w:rsidR="00E6428D" w:rsidRDefault="00511B3F">
      <w:pPr>
        <w:pStyle w:val="Default"/>
        <w:rPr>
          <w:sz w:val="22"/>
          <w:szCs w:val="22"/>
          <w:u w:val="single"/>
        </w:rPr>
      </w:pPr>
      <w:r>
        <w:rPr>
          <w:sz w:val="22"/>
          <w:szCs w:val="22"/>
        </w:rPr>
        <w:t xml:space="preserve">A number of the Board members and other club members have received inquiries from the general public and rec center users interested in learning the game.  We have held successful informational/training sessions in the past and will work with the rec center to </w:t>
      </w:r>
      <w:r w:rsidR="00E245B6">
        <w:rPr>
          <w:sz w:val="22"/>
          <w:szCs w:val="22"/>
        </w:rPr>
        <w:t xml:space="preserve">get some </w:t>
      </w:r>
      <w:r w:rsidR="00FD2111">
        <w:rPr>
          <w:sz w:val="22"/>
          <w:szCs w:val="22"/>
        </w:rPr>
        <w:t xml:space="preserve">beginner sessions </w:t>
      </w:r>
      <w:r w:rsidR="00E245B6">
        <w:rPr>
          <w:sz w:val="22"/>
          <w:szCs w:val="22"/>
        </w:rPr>
        <w:t xml:space="preserve">going again this </w:t>
      </w:r>
      <w:proofErr w:type="gramStart"/>
      <w:r w:rsidR="00E245B6">
        <w:rPr>
          <w:sz w:val="22"/>
          <w:szCs w:val="22"/>
        </w:rPr>
        <w:t>Fall</w:t>
      </w:r>
      <w:proofErr w:type="gramEnd"/>
      <w:r w:rsidR="00E245B6">
        <w:rPr>
          <w:sz w:val="22"/>
          <w:szCs w:val="22"/>
        </w:rPr>
        <w:t>.</w:t>
      </w:r>
    </w:p>
    <w:p w14:paraId="6861CBD9" w14:textId="77777777" w:rsidR="00FD2111" w:rsidRDefault="00FD2111">
      <w:pPr>
        <w:pStyle w:val="Default"/>
        <w:rPr>
          <w:sz w:val="22"/>
          <w:szCs w:val="22"/>
          <w:u w:val="single"/>
        </w:rPr>
      </w:pPr>
    </w:p>
    <w:p w14:paraId="0AD6283D" w14:textId="77777777" w:rsidR="00FD2111" w:rsidRDefault="00FD2111">
      <w:pPr>
        <w:pStyle w:val="Default"/>
        <w:rPr>
          <w:b/>
          <w:sz w:val="22"/>
          <w:szCs w:val="22"/>
        </w:rPr>
      </w:pPr>
      <w:r>
        <w:rPr>
          <w:b/>
          <w:sz w:val="22"/>
          <w:szCs w:val="22"/>
        </w:rPr>
        <w:t xml:space="preserve">Outdoor Courts </w:t>
      </w:r>
    </w:p>
    <w:p w14:paraId="54D26EEC" w14:textId="77777777" w:rsidR="00E6428D" w:rsidRDefault="00FD2111">
      <w:pPr>
        <w:pStyle w:val="Default"/>
        <w:rPr>
          <w:sz w:val="22"/>
          <w:szCs w:val="22"/>
        </w:rPr>
      </w:pPr>
      <w:r>
        <w:rPr>
          <w:sz w:val="22"/>
          <w:szCs w:val="22"/>
        </w:rPr>
        <w:t xml:space="preserve">Justin Griffith and Scott Gullickson are working with the City to break up the </w:t>
      </w:r>
      <w:r w:rsidR="00F1505A">
        <w:rPr>
          <w:sz w:val="22"/>
          <w:szCs w:val="22"/>
        </w:rPr>
        <w:t xml:space="preserve">court construction into separate bids based on a number of phases of construction; </w:t>
      </w:r>
      <w:proofErr w:type="spellStart"/>
      <w:r w:rsidR="00F1505A">
        <w:rPr>
          <w:sz w:val="22"/>
          <w:szCs w:val="22"/>
        </w:rPr>
        <w:t>ie</w:t>
      </w:r>
      <w:proofErr w:type="spellEnd"/>
      <w:r w:rsidR="00F1505A">
        <w:rPr>
          <w:sz w:val="22"/>
          <w:szCs w:val="22"/>
        </w:rPr>
        <w:t xml:space="preserve">. </w:t>
      </w:r>
      <w:proofErr w:type="gramStart"/>
      <w:r w:rsidR="00F1505A">
        <w:rPr>
          <w:sz w:val="22"/>
          <w:szCs w:val="22"/>
        </w:rPr>
        <w:t>surface</w:t>
      </w:r>
      <w:proofErr w:type="gramEnd"/>
      <w:r w:rsidR="00F1505A">
        <w:rPr>
          <w:sz w:val="22"/>
          <w:szCs w:val="22"/>
        </w:rPr>
        <w:t xml:space="preserve"> prep, concrete, fencing and </w:t>
      </w:r>
      <w:r w:rsidR="00F1505A">
        <w:rPr>
          <w:sz w:val="22"/>
          <w:szCs w:val="22"/>
        </w:rPr>
        <w:lastRenderedPageBreak/>
        <w:t>landscaping.  This w</w:t>
      </w:r>
      <w:r w:rsidR="00521B65">
        <w:rPr>
          <w:sz w:val="22"/>
          <w:szCs w:val="22"/>
        </w:rPr>
        <w:t>ill allow the bidders to bid on all or part of the project.  We should be a</w:t>
      </w:r>
      <w:r w:rsidR="00DD31FD">
        <w:rPr>
          <w:sz w:val="22"/>
          <w:szCs w:val="22"/>
        </w:rPr>
        <w:t>ble to reduce the cost of the overall project</w:t>
      </w:r>
      <w:r w:rsidR="00521B65">
        <w:rPr>
          <w:sz w:val="22"/>
          <w:szCs w:val="22"/>
        </w:rPr>
        <w:t xml:space="preserve"> by doing it this way.  The City will let bids this </w:t>
      </w:r>
      <w:proofErr w:type="gramStart"/>
      <w:r w:rsidR="00521B65">
        <w:rPr>
          <w:sz w:val="22"/>
          <w:szCs w:val="22"/>
        </w:rPr>
        <w:t>Spring</w:t>
      </w:r>
      <w:proofErr w:type="gramEnd"/>
      <w:r w:rsidR="00521B65">
        <w:rPr>
          <w:sz w:val="22"/>
          <w:szCs w:val="22"/>
        </w:rPr>
        <w:t>.  With the grants received and matching funds from the city we are very close to meeting our funding goal.</w:t>
      </w:r>
    </w:p>
    <w:p w14:paraId="27F62782" w14:textId="77777777" w:rsidR="00D504F8" w:rsidRDefault="00D504F8">
      <w:pPr>
        <w:pStyle w:val="Default"/>
        <w:rPr>
          <w:sz w:val="22"/>
          <w:szCs w:val="22"/>
        </w:rPr>
      </w:pPr>
    </w:p>
    <w:p w14:paraId="29565C8D" w14:textId="77777777" w:rsidR="00E6428D" w:rsidRDefault="00D504F8">
      <w:pPr>
        <w:pStyle w:val="Default"/>
      </w:pPr>
      <w:r>
        <w:rPr>
          <w:sz w:val="22"/>
        </w:rPr>
        <w:t>The next meeting will be on Nov. 18, 2019.</w:t>
      </w:r>
    </w:p>
    <w:p w14:paraId="71295B25" w14:textId="77777777" w:rsidR="00E6428D" w:rsidRDefault="00E6428D">
      <w:pPr>
        <w:pStyle w:val="Default"/>
      </w:pPr>
    </w:p>
    <w:p w14:paraId="5A9A970C" w14:textId="77777777" w:rsidR="00E6428D" w:rsidRDefault="008613BA">
      <w:pPr>
        <w:pStyle w:val="Default"/>
      </w:pPr>
      <w:r>
        <w:rPr>
          <w:sz w:val="22"/>
        </w:rPr>
        <w:t>Jim Cooney</w:t>
      </w:r>
    </w:p>
    <w:p w14:paraId="77A183E5" w14:textId="77777777" w:rsidR="00E6428D" w:rsidRDefault="008613BA">
      <w:pPr>
        <w:pStyle w:val="Default"/>
      </w:pPr>
      <w:r>
        <w:rPr>
          <w:sz w:val="22"/>
        </w:rPr>
        <w:t>Secretary</w:t>
      </w:r>
    </w:p>
    <w:p w14:paraId="0A4DCE8C" w14:textId="77777777" w:rsidR="00E6428D" w:rsidRDefault="008613BA">
      <w:pPr>
        <w:pStyle w:val="Default"/>
      </w:pPr>
      <w:r>
        <w:rPr>
          <w:sz w:val="22"/>
        </w:rPr>
        <w:tab/>
        <w:t xml:space="preserve"> </w:t>
      </w:r>
    </w:p>
    <w:p w14:paraId="65F98921" w14:textId="77777777" w:rsidR="008613BA" w:rsidRDefault="008613BA">
      <w:pPr>
        <w:pStyle w:val="Default"/>
      </w:pPr>
    </w:p>
    <w:sectPr w:rsidR="008613BA" w:rsidSect="00D504F8">
      <w:type w:val="continuous"/>
      <w:pgSz w:w="12240" w:h="15840"/>
      <w:pgMar w:top="1440" w:right="1440" w:bottom="1440" w:left="1440" w:header="720" w:footer="720" w:gutter="0"/>
      <w:cols w:space="720"/>
      <w:formProt w:val="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zMTEzMTUyN7cwNzBQ0lEKTi0uzszPAykwrAUAFau95CwAAAA="/>
  </w:docVars>
  <w:rsids>
    <w:rsidRoot w:val="00604FE0"/>
    <w:rsid w:val="000C1238"/>
    <w:rsid w:val="003F2D26"/>
    <w:rsid w:val="00503CEC"/>
    <w:rsid w:val="00511B3F"/>
    <w:rsid w:val="00521B65"/>
    <w:rsid w:val="005955DA"/>
    <w:rsid w:val="00604FE0"/>
    <w:rsid w:val="006A26E3"/>
    <w:rsid w:val="008613BA"/>
    <w:rsid w:val="008F139D"/>
    <w:rsid w:val="009A3B9C"/>
    <w:rsid w:val="00CD6707"/>
    <w:rsid w:val="00D504F8"/>
    <w:rsid w:val="00DD31FD"/>
    <w:rsid w:val="00E245B6"/>
    <w:rsid w:val="00E356AE"/>
    <w:rsid w:val="00E6428D"/>
    <w:rsid w:val="00E65549"/>
    <w:rsid w:val="00E74AAB"/>
    <w:rsid w:val="00F1505A"/>
    <w:rsid w:val="00F71528"/>
    <w:rsid w:val="00F957FB"/>
    <w:rsid w:val="00FD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660E42"/>
  <w14:defaultImageDpi w14:val="96"/>
  <w15:docId w15:val="{4513A598-6F3F-4A0D-A8BE-B9F2B487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N w:val="0"/>
      <w:adjustRightInd w:val="0"/>
    </w:pPr>
    <w:rPr>
      <w:rFonts w:ascii="Times New Roman" w:eastAsia="Times New Roman" w:hAnsi="Mangal" w:cs="Times New Roman"/>
      <w:kern w:val="1"/>
      <w:sz w:val="24"/>
      <w:szCs w:val="24"/>
      <w:lang w:eastAsia="zh-CN" w:bidi="hi-IN"/>
    </w:rPr>
  </w:style>
  <w:style w:type="character" w:customStyle="1" w:styleId="NumberingSymbols">
    <w:name w:val="Numbering Symbols"/>
    <w:uiPriority w:val="99"/>
  </w:style>
  <w:style w:type="paragraph" w:customStyle="1" w:styleId="Heading">
    <w:name w:val="Heading"/>
    <w:basedOn w:val="Default"/>
    <w:next w:val="Textbody"/>
    <w:uiPriority w:val="99"/>
    <w:pPr>
      <w:keepNext/>
      <w:autoSpaceDE w:val="0"/>
      <w:spacing w:before="240" w:after="120"/>
    </w:pPr>
    <w:rPr>
      <w:rFonts w:ascii="Arial" w:eastAsia="Microsoft YaHei" w:cs="Arial"/>
      <w:kern w:val="0"/>
      <w:sz w:val="28"/>
      <w:szCs w:val="28"/>
      <w:lang w:bidi="ar-SA"/>
    </w:rPr>
  </w:style>
  <w:style w:type="paragraph" w:customStyle="1" w:styleId="Textbody">
    <w:name w:val="Text body"/>
    <w:basedOn w:val="Default"/>
    <w:uiPriority w:val="99"/>
    <w:pPr>
      <w:autoSpaceDE w:val="0"/>
      <w:spacing w:after="120"/>
    </w:pPr>
    <w:rPr>
      <w:rFonts w:hAnsi="Times New Roman"/>
      <w:kern w:val="0"/>
      <w:lang w:bidi="ar-SA"/>
    </w:rPr>
  </w:style>
  <w:style w:type="paragraph" w:styleId="List">
    <w:name w:val="List"/>
    <w:basedOn w:val="Textbody"/>
    <w:uiPriority w:val="99"/>
    <w:rPr>
      <w:rFonts w:hAnsi="Mangal"/>
    </w:rPr>
  </w:style>
  <w:style w:type="paragraph" w:styleId="Caption">
    <w:name w:val="caption"/>
    <w:basedOn w:val="Default"/>
    <w:uiPriority w:val="99"/>
    <w:qFormat/>
    <w:pPr>
      <w:autoSpaceDE w:val="0"/>
      <w:spacing w:before="120" w:after="120"/>
    </w:pPr>
    <w:rPr>
      <w:i/>
      <w:iCs/>
      <w:kern w:val="0"/>
      <w:lang w:bidi="ar-SA"/>
    </w:rPr>
  </w:style>
  <w:style w:type="paragraph" w:customStyle="1" w:styleId="Index">
    <w:name w:val="Index"/>
    <w:basedOn w:val="Default"/>
    <w:uiPriority w:val="99"/>
    <w:pPr>
      <w:autoSpaceDE w:val="0"/>
    </w:pPr>
    <w:rPr>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B1814968FB2C46BBCE8BBBC35C489C" ma:contentTypeVersion="15" ma:contentTypeDescription="Create a new document." ma:contentTypeScope="" ma:versionID="ccf77cf5af6e4c3ac61eb35330fb2672">
  <xsd:schema xmlns:xsd="http://www.w3.org/2001/XMLSchema" xmlns:xs="http://www.w3.org/2001/XMLSchema" xmlns:p="http://schemas.microsoft.com/office/2006/metadata/properties" xmlns:ns1="http://schemas.microsoft.com/sharepoint/v3" xmlns:ns3="99062157-c147-40ce-968b-1cf5be8122cb" xmlns:ns4="a43fbb36-3a42-4f38-b97d-73e50f7bf0a9" targetNamespace="http://schemas.microsoft.com/office/2006/metadata/properties" ma:root="true" ma:fieldsID="f00e8830c2d13df539e37b0396e021b2" ns1:_="" ns3:_="" ns4:_="">
    <xsd:import namespace="http://schemas.microsoft.com/sharepoint/v3"/>
    <xsd:import namespace="99062157-c147-40ce-968b-1cf5be8122cb"/>
    <xsd:import namespace="a43fbb36-3a42-4f38-b97d-73e50f7bf0a9"/>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62157-c147-40ce-968b-1cf5be8122c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3fbb36-3a42-4f38-b97d-73e50f7bf0a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755F4-AFB9-4A74-AC7F-1CB8F519A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062157-c147-40ce-968b-1cf5be8122cb"/>
    <ds:schemaRef ds:uri="a43fbb36-3a42-4f38-b97d-73e50f7bf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EA9D6C-D175-4CE1-B2B2-1E0E004A0CC7}">
  <ds:schemaRefs>
    <ds:schemaRef ds:uri="http://schemas.microsoft.com/sharepoint/v3/contenttype/forms"/>
  </ds:schemaRefs>
</ds:datastoreItem>
</file>

<file path=customXml/itemProps3.xml><?xml version="1.0" encoding="utf-8"?>
<ds:datastoreItem xmlns:ds="http://schemas.openxmlformats.org/officeDocument/2006/customXml" ds:itemID="{FD5159FE-10CE-4A6A-A12D-3900C8B92CC3}">
  <ds:schemaRefs>
    <ds:schemaRef ds:uri="http://schemas.microsoft.com/sharepoint/v3"/>
    <ds:schemaRef ds:uri="http://purl.org/dc/terms/"/>
    <ds:schemaRef ds:uri="http://schemas.openxmlformats.org/package/2006/metadata/core-properties"/>
    <ds:schemaRef ds:uri="http://schemas.microsoft.com/office/2006/documentManagement/types"/>
    <ds:schemaRef ds:uri="99062157-c147-40ce-968b-1cf5be8122cb"/>
    <ds:schemaRef ds:uri="http://purl.org/dc/elements/1.1/"/>
    <ds:schemaRef ds:uri="http://schemas.microsoft.com/office/2006/metadata/properties"/>
    <ds:schemaRef ds:uri="http://schemas.microsoft.com/office/infopath/2007/PartnerControls"/>
    <ds:schemaRef ds:uri="a43fbb36-3a42-4f38-b97d-73e50f7bf0a9"/>
    <ds:schemaRef ds:uri="http://www.w3.org/XML/1998/namespace"/>
    <ds:schemaRef ds:uri="http://purl.org/dc/dcmitype/"/>
  </ds:schemaRefs>
</ds:datastoreItem>
</file>

<file path=customXml/itemProps4.xml><?xml version="1.0" encoding="utf-8"?>
<ds:datastoreItem xmlns:ds="http://schemas.openxmlformats.org/officeDocument/2006/customXml" ds:itemID="{25CFD4F4-D169-46F7-A566-505707781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Cooney</dc:creator>
  <cp:lastModifiedBy>Loose, Rich</cp:lastModifiedBy>
  <cp:revision>2</cp:revision>
  <dcterms:created xsi:type="dcterms:W3CDTF">2019-10-15T20:24:00Z</dcterms:created>
  <dcterms:modified xsi:type="dcterms:W3CDTF">2019-10-15T20:24:00Z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0x0101006BB1814968FB2C46BBCE8BBBC35C489C</vt:lpwstr>
  </property>
</Properties>
</file>